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5C" w:rsidRPr="00262B2A" w:rsidRDefault="009D0E16" w:rsidP="009D0E16">
      <w:pPr>
        <w:pStyle w:val="Title"/>
        <w:spacing w:after="0"/>
        <w:ind w:left="0"/>
        <w:jc w:val="lef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TURKEY- RWANDA BUSINESS FORUM</w:t>
      </w:r>
    </w:p>
    <w:p w:rsidR="00AE1287" w:rsidRPr="00702426" w:rsidRDefault="009D0E16" w:rsidP="00AE1287">
      <w:pPr>
        <w:pStyle w:val="Heading1"/>
        <w:pBdr>
          <w:top w:val="single" w:sz="4" w:space="0" w:color="215868" w:themeColor="accent5" w:themeShade="80"/>
        </w:pBdr>
        <w:ind w:left="0"/>
        <w:jc w:val="left"/>
        <w:rPr>
          <w:sz w:val="28"/>
          <w:szCs w:val="28"/>
        </w:rPr>
      </w:pPr>
      <w:r w:rsidRPr="00702426">
        <w:rPr>
          <w:sz w:val="28"/>
          <w:szCs w:val="28"/>
        </w:rPr>
        <w:t>10</w:t>
      </w:r>
      <w:r w:rsidR="000D0F5C" w:rsidRPr="00702426">
        <w:rPr>
          <w:sz w:val="28"/>
          <w:szCs w:val="28"/>
        </w:rPr>
        <w:t xml:space="preserve"> March </w:t>
      </w:r>
      <w:r w:rsidRPr="00702426">
        <w:rPr>
          <w:sz w:val="28"/>
          <w:szCs w:val="28"/>
        </w:rPr>
        <w:t>2020, Tuesday</w:t>
      </w:r>
    </w:p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798"/>
      </w:tblGrid>
      <w:tr w:rsidR="00CD586A" w:rsidRPr="00702426" w:rsidTr="00EF13CD">
        <w:tc>
          <w:tcPr>
            <w:tcW w:w="1562" w:type="dxa"/>
            <w:vAlign w:val="center"/>
          </w:tcPr>
          <w:p w:rsidR="00CD586A" w:rsidRPr="00702426" w:rsidRDefault="009D0E16" w:rsidP="009D0E16">
            <w:pPr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13:0</w:t>
            </w:r>
            <w:r w:rsidR="00CD586A" w:rsidRPr="00702426">
              <w:rPr>
                <w:sz w:val="28"/>
                <w:szCs w:val="28"/>
              </w:rPr>
              <w:t>0</w:t>
            </w:r>
            <w:r w:rsidRPr="00702426">
              <w:rPr>
                <w:sz w:val="28"/>
                <w:szCs w:val="28"/>
              </w:rPr>
              <w:t xml:space="preserve"> – 14:</w:t>
            </w:r>
            <w:r w:rsidR="000D0F5C" w:rsidRPr="00702426">
              <w:rPr>
                <w:sz w:val="28"/>
                <w:szCs w:val="28"/>
              </w:rPr>
              <w:t>00</w:t>
            </w:r>
          </w:p>
        </w:tc>
        <w:tc>
          <w:tcPr>
            <w:tcW w:w="7798" w:type="dxa"/>
            <w:vAlign w:val="center"/>
          </w:tcPr>
          <w:p w:rsidR="00CD586A" w:rsidRPr="00702426" w:rsidRDefault="000D0F5C" w:rsidP="00CD586A">
            <w:pPr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Registration</w:t>
            </w:r>
          </w:p>
        </w:tc>
      </w:tr>
      <w:tr w:rsidR="00CD586A" w:rsidRPr="00702426" w:rsidTr="00EF13CD">
        <w:tc>
          <w:tcPr>
            <w:tcW w:w="1562" w:type="dxa"/>
            <w:vAlign w:val="center"/>
          </w:tcPr>
          <w:p w:rsidR="00CD586A" w:rsidRPr="00702426" w:rsidRDefault="009D0E16" w:rsidP="000F1807">
            <w:pPr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13:00 – 14:0</w:t>
            </w:r>
            <w:r w:rsidR="00CD586A" w:rsidRPr="00702426">
              <w:rPr>
                <w:sz w:val="28"/>
                <w:szCs w:val="28"/>
              </w:rPr>
              <w:t>0</w:t>
            </w:r>
          </w:p>
        </w:tc>
        <w:tc>
          <w:tcPr>
            <w:tcW w:w="7798" w:type="dxa"/>
            <w:vAlign w:val="center"/>
          </w:tcPr>
          <w:p w:rsidR="00AE1287" w:rsidRPr="00702426" w:rsidRDefault="000D0F5C" w:rsidP="00AE1287">
            <w:pPr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Welcome Cocktail</w:t>
            </w:r>
            <w:r w:rsidR="00CD586A" w:rsidRPr="00702426">
              <w:rPr>
                <w:sz w:val="28"/>
                <w:szCs w:val="28"/>
              </w:rPr>
              <w:t xml:space="preserve"> </w:t>
            </w:r>
          </w:p>
        </w:tc>
      </w:tr>
      <w:tr w:rsidR="00AE1287" w:rsidRPr="00702426" w:rsidTr="00EF13CD">
        <w:tc>
          <w:tcPr>
            <w:tcW w:w="1562" w:type="dxa"/>
            <w:vAlign w:val="center"/>
          </w:tcPr>
          <w:p w:rsidR="00AE1287" w:rsidRPr="00702426" w:rsidRDefault="00AE1287" w:rsidP="00AE1287">
            <w:pPr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14:00  –</w:t>
            </w:r>
            <w:r w:rsidR="00702426" w:rsidRPr="00702426">
              <w:rPr>
                <w:sz w:val="28"/>
                <w:szCs w:val="28"/>
              </w:rPr>
              <w:t xml:space="preserve"> 14</w:t>
            </w:r>
            <w:r w:rsidRPr="00702426">
              <w:rPr>
                <w:sz w:val="28"/>
                <w:szCs w:val="28"/>
              </w:rPr>
              <w:t>:30</w:t>
            </w:r>
          </w:p>
        </w:tc>
        <w:tc>
          <w:tcPr>
            <w:tcW w:w="7798" w:type="dxa"/>
            <w:vAlign w:val="center"/>
          </w:tcPr>
          <w:p w:rsidR="00AE1287" w:rsidRPr="00702426" w:rsidRDefault="00AE1287" w:rsidP="00AE1287">
            <w:pPr>
              <w:ind w:left="0"/>
              <w:rPr>
                <w:rFonts w:asciiTheme="majorHAnsi" w:hAnsiTheme="majorHAnsi" w:cs="Arial"/>
                <w:b/>
                <w:bCs/>
                <w:color w:val="002060"/>
                <w:sz w:val="28"/>
                <w:szCs w:val="28"/>
              </w:rPr>
            </w:pPr>
            <w:r w:rsidRPr="00702426">
              <w:rPr>
                <w:rFonts w:asciiTheme="majorHAnsi" w:hAnsiTheme="majorHAnsi" w:cs="Arial"/>
                <w:b/>
                <w:bCs/>
                <w:color w:val="002060"/>
                <w:sz w:val="28"/>
                <w:szCs w:val="28"/>
              </w:rPr>
              <w:t>Turkey- Business Forum</w:t>
            </w:r>
          </w:p>
          <w:p w:rsidR="00AE1287" w:rsidRPr="00702426" w:rsidRDefault="00AE1287" w:rsidP="00AE1287">
            <w:pPr>
              <w:ind w:left="0"/>
              <w:rPr>
                <w:sz w:val="28"/>
                <w:szCs w:val="28"/>
                <w:u w:val="single"/>
              </w:rPr>
            </w:pPr>
            <w:r w:rsidRPr="00702426">
              <w:rPr>
                <w:sz w:val="28"/>
                <w:szCs w:val="28"/>
                <w:u w:val="single"/>
              </w:rPr>
              <w:t>Opening Remarks</w:t>
            </w:r>
            <w:r w:rsidR="00702426" w:rsidRPr="00702426">
              <w:rPr>
                <w:sz w:val="28"/>
                <w:szCs w:val="28"/>
                <w:u w:val="single"/>
              </w:rPr>
              <w:t>:</w:t>
            </w:r>
          </w:p>
          <w:p w:rsidR="00AE1287" w:rsidRPr="00702426" w:rsidRDefault="00AE1287" w:rsidP="00702426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 xml:space="preserve">M. Erhan </w:t>
            </w:r>
            <w:r w:rsidR="005B0837" w:rsidRPr="00702426">
              <w:rPr>
                <w:sz w:val="28"/>
                <w:szCs w:val="28"/>
              </w:rPr>
              <w:t>BARUTOĞLU</w:t>
            </w:r>
            <w:r w:rsidRPr="00702426">
              <w:rPr>
                <w:sz w:val="28"/>
                <w:szCs w:val="28"/>
              </w:rPr>
              <w:t>,</w:t>
            </w:r>
            <w:r w:rsidR="00702426" w:rsidRPr="00702426">
              <w:rPr>
                <w:sz w:val="28"/>
                <w:szCs w:val="28"/>
              </w:rPr>
              <w:t xml:space="preserve"> Chairman, Turkey- Rwanda Business Council,</w:t>
            </w:r>
            <w:r w:rsidRPr="00702426">
              <w:rPr>
                <w:sz w:val="28"/>
                <w:szCs w:val="28"/>
              </w:rPr>
              <w:t xml:space="preserve"> DEİK</w:t>
            </w:r>
          </w:p>
          <w:p w:rsidR="00AE1287" w:rsidRDefault="00702426" w:rsidP="00702426">
            <w:pPr>
              <w:pStyle w:val="ListParagraph"/>
              <w:numPr>
                <w:ilvl w:val="0"/>
                <w:numId w:val="15"/>
              </w:numPr>
              <w:spacing w:before="360" w:after="360"/>
              <w:rPr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 xml:space="preserve">M. Robert </w:t>
            </w:r>
            <w:r w:rsidR="005B0837" w:rsidRPr="00702426">
              <w:rPr>
                <w:sz w:val="28"/>
                <w:szCs w:val="28"/>
              </w:rPr>
              <w:t>BAPFAKURERA</w:t>
            </w:r>
            <w:r w:rsidRPr="00702426">
              <w:rPr>
                <w:sz w:val="28"/>
                <w:szCs w:val="28"/>
              </w:rPr>
              <w:t>, Chairman, Rwandan Private Sector Federation- PSF</w:t>
            </w:r>
          </w:p>
          <w:p w:rsidR="009B00A3" w:rsidRDefault="009B00A3" w:rsidP="009B00A3">
            <w:pPr>
              <w:pStyle w:val="ListParagraph"/>
              <w:numPr>
                <w:ilvl w:val="0"/>
                <w:numId w:val="15"/>
              </w:numPr>
              <w:spacing w:before="36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Stephen RUZIBIZA, CEO Private Sector F</w:t>
            </w:r>
            <w:r w:rsidRPr="009B00A3">
              <w:rPr>
                <w:sz w:val="28"/>
                <w:szCs w:val="28"/>
              </w:rPr>
              <w:t>ederation.</w:t>
            </w:r>
          </w:p>
          <w:p w:rsidR="00950C3D" w:rsidRPr="00702426" w:rsidRDefault="005B0837" w:rsidP="00A036B8">
            <w:pPr>
              <w:pStyle w:val="ListParagraph"/>
              <w:numPr>
                <w:ilvl w:val="0"/>
                <w:numId w:val="15"/>
              </w:numPr>
              <w:spacing w:before="36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Nail OLPAK, President</w:t>
            </w:r>
            <w:r w:rsidR="00A036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036B8" w:rsidRPr="00A036B8">
              <w:rPr>
                <w:sz w:val="28"/>
                <w:szCs w:val="28"/>
              </w:rPr>
              <w:t>Foreign Economic Relations Board of Turkey</w:t>
            </w:r>
            <w:r w:rsidR="00A036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DEİK</w:t>
            </w:r>
            <w:r w:rsidR="006215BD">
              <w:rPr>
                <w:sz w:val="28"/>
                <w:szCs w:val="28"/>
              </w:rPr>
              <w:t xml:space="preserve"> </w:t>
            </w:r>
            <w:r w:rsidR="006215BD" w:rsidRPr="006215BD">
              <w:rPr>
                <w:i/>
              </w:rPr>
              <w:t>(tbc)</w:t>
            </w:r>
          </w:p>
          <w:p w:rsidR="00AE1287" w:rsidRPr="00702426" w:rsidRDefault="005B0837" w:rsidP="006215BD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H.E. </w:t>
            </w:r>
            <w:r w:rsidRPr="005B0837">
              <w:rPr>
                <w:sz w:val="28"/>
                <w:szCs w:val="28"/>
              </w:rPr>
              <w:t>Williams NKURUNZIZA</w:t>
            </w:r>
            <w:r>
              <w:rPr>
                <w:sz w:val="28"/>
                <w:szCs w:val="28"/>
              </w:rPr>
              <w:t>,  Ambassador</w:t>
            </w:r>
            <w:r w:rsidR="00702426" w:rsidRPr="00702426">
              <w:rPr>
                <w:sz w:val="28"/>
                <w:szCs w:val="28"/>
              </w:rPr>
              <w:t xml:space="preserve"> of Rwanda to </w:t>
            </w:r>
            <w:r>
              <w:rPr>
                <w:sz w:val="28"/>
                <w:szCs w:val="28"/>
              </w:rPr>
              <w:t>Ankara, Turkey</w:t>
            </w:r>
            <w:r w:rsidR="006215BD" w:rsidRPr="006215BD">
              <w:rPr>
                <w:i/>
              </w:rPr>
              <w:t>(tbc)</w:t>
            </w:r>
          </w:p>
        </w:tc>
      </w:tr>
      <w:tr w:rsidR="00A227C6" w:rsidRPr="00702426" w:rsidTr="00EF13CD">
        <w:tc>
          <w:tcPr>
            <w:tcW w:w="1562" w:type="dxa"/>
            <w:vAlign w:val="center"/>
          </w:tcPr>
          <w:p w:rsidR="00A227C6" w:rsidRPr="00702426" w:rsidRDefault="00A227C6" w:rsidP="00AE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14:30 </w:t>
            </w:r>
            <w:r w:rsidRPr="00A227C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14:45</w:t>
            </w:r>
          </w:p>
        </w:tc>
        <w:tc>
          <w:tcPr>
            <w:tcW w:w="7798" w:type="dxa"/>
            <w:vAlign w:val="center"/>
          </w:tcPr>
          <w:p w:rsidR="00A227C6" w:rsidRPr="00702426" w:rsidRDefault="00A227C6" w:rsidP="00702426">
            <w:pPr>
              <w:spacing w:before="240"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</w:tr>
      <w:tr w:rsidR="00702426" w:rsidRPr="00702426" w:rsidTr="00EF13CD">
        <w:tc>
          <w:tcPr>
            <w:tcW w:w="1562" w:type="dxa"/>
            <w:vAlign w:val="center"/>
          </w:tcPr>
          <w:p w:rsidR="00702426" w:rsidRPr="00702426" w:rsidRDefault="00A227C6" w:rsidP="00AE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</w:t>
            </w:r>
            <w:r w:rsidR="00702426" w:rsidRPr="00702426">
              <w:rPr>
                <w:sz w:val="28"/>
                <w:szCs w:val="28"/>
              </w:rPr>
              <w:t xml:space="preserve"> – 16: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798" w:type="dxa"/>
            <w:vAlign w:val="center"/>
          </w:tcPr>
          <w:p w:rsidR="00702426" w:rsidRPr="00702426" w:rsidRDefault="00702426" w:rsidP="00702426">
            <w:pPr>
              <w:spacing w:before="240" w:after="240"/>
              <w:ind w:left="0"/>
              <w:rPr>
                <w:rFonts w:asciiTheme="majorHAnsi" w:hAnsiTheme="majorHAnsi" w:cs="Arial"/>
                <w:b/>
                <w:bCs/>
                <w:color w:val="002060"/>
                <w:sz w:val="28"/>
                <w:szCs w:val="28"/>
              </w:rPr>
            </w:pPr>
            <w:r w:rsidRPr="00702426">
              <w:rPr>
                <w:sz w:val="28"/>
                <w:szCs w:val="28"/>
              </w:rPr>
              <w:t>B2B Meetings</w:t>
            </w:r>
            <w:bookmarkStart w:id="0" w:name="_GoBack"/>
            <w:bookmarkEnd w:id="0"/>
          </w:p>
        </w:tc>
      </w:tr>
    </w:tbl>
    <w:p w:rsidR="0043643A" w:rsidRPr="0043643A" w:rsidRDefault="0043643A">
      <w:pPr>
        <w:tabs>
          <w:tab w:val="left" w:pos="2295"/>
        </w:tabs>
        <w:jc w:val="center"/>
        <w:rPr>
          <w:color w:val="C00000"/>
        </w:rPr>
      </w:pPr>
    </w:p>
    <w:sectPr w:rsidR="0043643A" w:rsidRPr="0043643A" w:rsidSect="009D0E16">
      <w:pgSz w:w="12240" w:h="15840"/>
      <w:pgMar w:top="720" w:right="1440" w:bottom="1152" w:left="1440" w:header="144" w:footer="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16" w:rsidRDefault="009D0E16" w:rsidP="009D0E16">
      <w:pPr>
        <w:spacing w:before="0" w:after="0" w:line="240" w:lineRule="auto"/>
      </w:pPr>
      <w:r>
        <w:separator/>
      </w:r>
    </w:p>
  </w:endnote>
  <w:endnote w:type="continuationSeparator" w:id="0">
    <w:p w:rsidR="009D0E16" w:rsidRDefault="009D0E16" w:rsidP="009D0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16" w:rsidRDefault="009D0E16" w:rsidP="009D0E16">
      <w:pPr>
        <w:spacing w:before="0" w:after="0" w:line="240" w:lineRule="auto"/>
      </w:pPr>
      <w:r>
        <w:separator/>
      </w:r>
    </w:p>
  </w:footnote>
  <w:footnote w:type="continuationSeparator" w:id="0">
    <w:p w:rsidR="009D0E16" w:rsidRDefault="009D0E16" w:rsidP="009D0E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63769"/>
    <w:multiLevelType w:val="hybridMultilevel"/>
    <w:tmpl w:val="B3E27B58"/>
    <w:lvl w:ilvl="0" w:tplc="2112FA8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93133"/>
    <w:multiLevelType w:val="hybridMultilevel"/>
    <w:tmpl w:val="5186E424"/>
    <w:lvl w:ilvl="0" w:tplc="3E860CEE">
      <w:start w:val="10"/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3AB1B41"/>
    <w:multiLevelType w:val="hybridMultilevel"/>
    <w:tmpl w:val="929E51B8"/>
    <w:lvl w:ilvl="0" w:tplc="041F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1F11EDE"/>
    <w:multiLevelType w:val="hybridMultilevel"/>
    <w:tmpl w:val="76DC56A2"/>
    <w:lvl w:ilvl="0" w:tplc="20A49EFE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795D494E"/>
    <w:multiLevelType w:val="hybridMultilevel"/>
    <w:tmpl w:val="D5081068"/>
    <w:lvl w:ilvl="0" w:tplc="041F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BC"/>
    <w:rsid w:val="00013B61"/>
    <w:rsid w:val="0004049D"/>
    <w:rsid w:val="000600A1"/>
    <w:rsid w:val="00070665"/>
    <w:rsid w:val="00093B54"/>
    <w:rsid w:val="000B4E9D"/>
    <w:rsid w:val="000C2F2E"/>
    <w:rsid w:val="000C3EC1"/>
    <w:rsid w:val="000D0F5C"/>
    <w:rsid w:val="000F1807"/>
    <w:rsid w:val="000F31DD"/>
    <w:rsid w:val="00145630"/>
    <w:rsid w:val="00152C54"/>
    <w:rsid w:val="00185B1C"/>
    <w:rsid w:val="00193A0C"/>
    <w:rsid w:val="001A09C6"/>
    <w:rsid w:val="001F77CA"/>
    <w:rsid w:val="001F79FF"/>
    <w:rsid w:val="00201068"/>
    <w:rsid w:val="002105F0"/>
    <w:rsid w:val="00242E5D"/>
    <w:rsid w:val="00262B2A"/>
    <w:rsid w:val="002633CE"/>
    <w:rsid w:val="00293816"/>
    <w:rsid w:val="002E5E84"/>
    <w:rsid w:val="003033BC"/>
    <w:rsid w:val="00305E8D"/>
    <w:rsid w:val="00316C98"/>
    <w:rsid w:val="00322038"/>
    <w:rsid w:val="00336B6F"/>
    <w:rsid w:val="00365C36"/>
    <w:rsid w:val="00370770"/>
    <w:rsid w:val="00396651"/>
    <w:rsid w:val="003B10C0"/>
    <w:rsid w:val="003D69BA"/>
    <w:rsid w:val="00402F69"/>
    <w:rsid w:val="0041378C"/>
    <w:rsid w:val="0043643A"/>
    <w:rsid w:val="00452E55"/>
    <w:rsid w:val="00487302"/>
    <w:rsid w:val="004C27F3"/>
    <w:rsid w:val="004E77BD"/>
    <w:rsid w:val="00525228"/>
    <w:rsid w:val="00577AE8"/>
    <w:rsid w:val="00595F76"/>
    <w:rsid w:val="005B0837"/>
    <w:rsid w:val="005B3147"/>
    <w:rsid w:val="005C7890"/>
    <w:rsid w:val="005D6D58"/>
    <w:rsid w:val="006215BD"/>
    <w:rsid w:val="00666066"/>
    <w:rsid w:val="00666460"/>
    <w:rsid w:val="006A096A"/>
    <w:rsid w:val="006E7E18"/>
    <w:rsid w:val="00702426"/>
    <w:rsid w:val="00713C1A"/>
    <w:rsid w:val="007234A9"/>
    <w:rsid w:val="007739B9"/>
    <w:rsid w:val="007739C1"/>
    <w:rsid w:val="007817F5"/>
    <w:rsid w:val="0085758C"/>
    <w:rsid w:val="00882812"/>
    <w:rsid w:val="008B4098"/>
    <w:rsid w:val="008B7154"/>
    <w:rsid w:val="009209FE"/>
    <w:rsid w:val="00921CBA"/>
    <w:rsid w:val="00936D6A"/>
    <w:rsid w:val="00950C3D"/>
    <w:rsid w:val="009B00A3"/>
    <w:rsid w:val="009C5D45"/>
    <w:rsid w:val="009D0E16"/>
    <w:rsid w:val="009D4201"/>
    <w:rsid w:val="009E3BC6"/>
    <w:rsid w:val="00A036B8"/>
    <w:rsid w:val="00A12502"/>
    <w:rsid w:val="00A15066"/>
    <w:rsid w:val="00A227C6"/>
    <w:rsid w:val="00A67B22"/>
    <w:rsid w:val="00AC2008"/>
    <w:rsid w:val="00AE1287"/>
    <w:rsid w:val="00B13E16"/>
    <w:rsid w:val="00B460EA"/>
    <w:rsid w:val="00B63707"/>
    <w:rsid w:val="00B72366"/>
    <w:rsid w:val="00B936B6"/>
    <w:rsid w:val="00BC2BAE"/>
    <w:rsid w:val="00C17691"/>
    <w:rsid w:val="00C26A0D"/>
    <w:rsid w:val="00C3287E"/>
    <w:rsid w:val="00C35000"/>
    <w:rsid w:val="00CC1F8C"/>
    <w:rsid w:val="00CC7316"/>
    <w:rsid w:val="00CD586A"/>
    <w:rsid w:val="00CD6331"/>
    <w:rsid w:val="00CF3A11"/>
    <w:rsid w:val="00D02D62"/>
    <w:rsid w:val="00D0467D"/>
    <w:rsid w:val="00D35920"/>
    <w:rsid w:val="00D37DA2"/>
    <w:rsid w:val="00D50C7B"/>
    <w:rsid w:val="00D82B46"/>
    <w:rsid w:val="00DA72B0"/>
    <w:rsid w:val="00E01C5C"/>
    <w:rsid w:val="00E17AB9"/>
    <w:rsid w:val="00E81E5D"/>
    <w:rsid w:val="00E87680"/>
    <w:rsid w:val="00EA4627"/>
    <w:rsid w:val="00EF13CD"/>
    <w:rsid w:val="00EF580F"/>
    <w:rsid w:val="00EF5A6D"/>
    <w:rsid w:val="00F70136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D633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82B46"/>
    <w:rPr>
      <w:rFonts w:asciiTheme="majorHAnsi" w:hAnsiTheme="majorHAnsi" w:cs="Arial"/>
      <w:b/>
      <w:bCs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9D0E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1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D0E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16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D633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D82B46"/>
    <w:rPr>
      <w:rFonts w:asciiTheme="majorHAnsi" w:hAnsiTheme="majorHAnsi" w:cs="Arial"/>
      <w:b/>
      <w:bCs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9D0E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1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D0E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1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BAE42-3D7B-419E-BF78-B39B080A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</Template>
  <TotalTime>1</TotalTime>
  <Pages>1</Pages>
  <Words>79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Conference agenda</vt:lpstr>
      <vt:lpstr>Conference agenda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Baris Cuvalci</dc:creator>
  <cp:lastModifiedBy>Saadet Gulmez</cp:lastModifiedBy>
  <cp:revision>2</cp:revision>
  <cp:lastPrinted>2019-03-18T13:07:00Z</cp:lastPrinted>
  <dcterms:created xsi:type="dcterms:W3CDTF">2020-03-02T08:42:00Z</dcterms:created>
  <dcterms:modified xsi:type="dcterms:W3CDTF">2020-03-02T08:42:00Z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